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9"/>
        <w:gridCol w:w="2488"/>
        <w:gridCol w:w="3978"/>
      </w:tblGrid>
      <w:tr w:rsidR="000B72EC" w:rsidRPr="0073038C" w:rsidTr="00A52AC6">
        <w:tc>
          <w:tcPr>
            <w:tcW w:w="4428" w:type="dxa"/>
          </w:tcPr>
          <w:p w:rsidR="000B72EC" w:rsidRPr="0073038C" w:rsidRDefault="000B72EC" w:rsidP="008500BF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sz w:val="24"/>
                <w:szCs w:val="24"/>
              </w:rPr>
              <w:t>METS:</w:t>
            </w:r>
          </w:p>
        </w:tc>
        <w:tc>
          <w:tcPr>
            <w:tcW w:w="2520" w:type="dxa"/>
            <w:vMerge w:val="restart"/>
            <w:tcBorders>
              <w:top w:val="nil"/>
              <w:right w:val="nil"/>
            </w:tcBorders>
          </w:tcPr>
          <w:p w:rsidR="00EC00F8" w:rsidRPr="0073038C" w:rsidRDefault="00EC00F8" w:rsidP="00064A5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B72EC" w:rsidRPr="0073038C" w:rsidRDefault="000B72EC" w:rsidP="00064A5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  <w:r w:rsidRPr="0073038C">
              <w:rPr>
                <w:rFonts w:asciiTheme="minorHAnsi" w:hAnsiTheme="minorHAnsi"/>
                <w:noProof/>
              </w:rPr>
              <w:drawing>
                <wp:inline distT="0" distB="0" distL="0" distR="0" wp14:anchorId="64AC4F4C" wp14:editId="416B10AB">
                  <wp:extent cx="805163" cy="636079"/>
                  <wp:effectExtent l="0" t="0" r="0" b="0"/>
                  <wp:docPr id="2" name="Picture 2" descr="C:\Users\gmathews\Desktop\MyDocumentsFC\Brockport Diversity Project\Logo's &amp; Stuff\NYSmigrant-color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mathews\Desktop\MyDocumentsFC\Brockport Diversity Project\Logo's &amp; Stuff\NYSmigrant-color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13" cy="65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B72EC" w:rsidRPr="0073038C" w:rsidRDefault="000B72EC" w:rsidP="008003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038C">
              <w:rPr>
                <w:rFonts w:asciiTheme="minorHAnsi" w:hAnsiTheme="minorHAnsi" w:cs="Arial"/>
                <w:sz w:val="20"/>
                <w:szCs w:val="20"/>
              </w:rPr>
              <w:t>NYS Migrant Education Program</w:t>
            </w:r>
          </w:p>
        </w:tc>
      </w:tr>
      <w:tr w:rsidR="000B72EC" w:rsidRPr="0073038C" w:rsidTr="00A52AC6">
        <w:tc>
          <w:tcPr>
            <w:tcW w:w="4428" w:type="dxa"/>
          </w:tcPr>
          <w:p w:rsidR="000B72EC" w:rsidRPr="0073038C" w:rsidRDefault="000B72EC" w:rsidP="008500BF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sz w:val="24"/>
                <w:szCs w:val="24"/>
              </w:rPr>
              <w:t>Migrant Educator:</w:t>
            </w:r>
          </w:p>
        </w:tc>
        <w:tc>
          <w:tcPr>
            <w:tcW w:w="2520" w:type="dxa"/>
            <w:vMerge/>
            <w:tcBorders>
              <w:right w:val="nil"/>
            </w:tcBorders>
          </w:tcPr>
          <w:p w:rsidR="000B72EC" w:rsidRPr="0073038C" w:rsidRDefault="000B72E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B72EC" w:rsidRPr="0073038C" w:rsidRDefault="000B72EC" w:rsidP="0080037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73038C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School Year</w:t>
            </w:r>
          </w:p>
        </w:tc>
      </w:tr>
      <w:tr w:rsidR="000B72EC" w:rsidRPr="0073038C" w:rsidTr="00A52AC6">
        <w:tc>
          <w:tcPr>
            <w:tcW w:w="4428" w:type="dxa"/>
          </w:tcPr>
          <w:p w:rsidR="000B72EC" w:rsidRPr="0073038C" w:rsidRDefault="000B72EC" w:rsidP="00F97C1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sz w:val="24"/>
                <w:szCs w:val="24"/>
              </w:rPr>
              <w:t>School Year:</w:t>
            </w:r>
          </w:p>
        </w:tc>
        <w:tc>
          <w:tcPr>
            <w:tcW w:w="2520" w:type="dxa"/>
            <w:vMerge/>
            <w:tcBorders>
              <w:bottom w:val="nil"/>
              <w:right w:val="nil"/>
            </w:tcBorders>
          </w:tcPr>
          <w:p w:rsidR="000B72EC" w:rsidRPr="0073038C" w:rsidRDefault="000B72E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C00F8" w:rsidRPr="0073038C" w:rsidRDefault="000B72EC" w:rsidP="00F97C1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73038C">
              <w:rPr>
                <w:rFonts w:asciiTheme="minorHAnsi" w:hAnsiTheme="minorHAnsi" w:cs="Arial"/>
                <w:sz w:val="28"/>
                <w:szCs w:val="28"/>
              </w:rPr>
              <w:t>Student Intake Form</w:t>
            </w:r>
          </w:p>
        </w:tc>
      </w:tr>
    </w:tbl>
    <w:p w:rsidR="00056F8B" w:rsidRPr="0073038C" w:rsidRDefault="00056F8B">
      <w:pPr>
        <w:rPr>
          <w:rFonts w:asciiTheme="minorHAnsi" w:hAnsiTheme="minorHAnsi"/>
        </w:rPr>
      </w:pPr>
    </w:p>
    <w:p w:rsidR="0080037D" w:rsidRPr="0073038C" w:rsidRDefault="0080037D" w:rsidP="0080037D">
      <w:pPr>
        <w:rPr>
          <w:rFonts w:asciiTheme="minorHAnsi" w:hAnsiTheme="minorHAnsi" w:cs="Arial"/>
          <w:b/>
          <w:sz w:val="24"/>
          <w:szCs w:val="24"/>
        </w:rPr>
      </w:pPr>
      <w:r w:rsidRPr="0073038C">
        <w:rPr>
          <w:rFonts w:asciiTheme="minorHAnsi" w:hAnsiTheme="minorHAnsi" w:cs="Arial"/>
          <w:b/>
          <w:sz w:val="24"/>
          <w:szCs w:val="24"/>
        </w:rPr>
        <w:t>I.</w:t>
      </w:r>
      <w:r w:rsidR="00914658" w:rsidRPr="0073038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3038C">
        <w:rPr>
          <w:rFonts w:asciiTheme="minorHAnsi" w:hAnsiTheme="minorHAnsi" w:cs="Arial"/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8"/>
        <w:gridCol w:w="1623"/>
        <w:gridCol w:w="1069"/>
        <w:gridCol w:w="36"/>
        <w:gridCol w:w="1735"/>
        <w:gridCol w:w="943"/>
        <w:gridCol w:w="2711"/>
      </w:tblGrid>
      <w:tr w:rsidR="00CC008A" w:rsidRPr="0073038C" w:rsidTr="0068368A">
        <w:tc>
          <w:tcPr>
            <w:tcW w:w="2673" w:type="dxa"/>
            <w:gridSpan w:val="2"/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Last Name</w:t>
            </w:r>
          </w:p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692" w:type="dxa"/>
            <w:gridSpan w:val="2"/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Last Name (2)</w:t>
            </w:r>
          </w:p>
        </w:tc>
        <w:tc>
          <w:tcPr>
            <w:tcW w:w="2714" w:type="dxa"/>
            <w:gridSpan w:val="3"/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COE #</w:t>
            </w:r>
          </w:p>
        </w:tc>
        <w:tc>
          <w:tcPr>
            <w:tcW w:w="2711" w:type="dxa"/>
          </w:tcPr>
          <w:p w:rsidR="00CC008A" w:rsidRPr="00D43293" w:rsidRDefault="00C77961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D43293">
              <w:rPr>
                <w:rFonts w:asciiTheme="minorHAnsi" w:hAnsiTheme="minorHAnsi" w:cs="Arial"/>
                <w:color w:val="000000" w:themeColor="text1"/>
              </w:rPr>
              <w:t>Qualifying Arrival</w:t>
            </w:r>
            <w:r w:rsidR="00CC008A" w:rsidRPr="00D43293">
              <w:rPr>
                <w:rFonts w:asciiTheme="minorHAnsi" w:hAnsiTheme="minorHAnsi" w:cs="Arial"/>
                <w:color w:val="000000" w:themeColor="text1"/>
              </w:rPr>
              <w:t xml:space="preserve"> Date</w:t>
            </w:r>
          </w:p>
        </w:tc>
      </w:tr>
      <w:tr w:rsidR="00CC008A" w:rsidRPr="0073038C" w:rsidTr="0068368A">
        <w:tc>
          <w:tcPr>
            <w:tcW w:w="2673" w:type="dxa"/>
            <w:gridSpan w:val="2"/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First Name</w:t>
            </w:r>
          </w:p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692" w:type="dxa"/>
            <w:gridSpan w:val="2"/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Middle Name</w:t>
            </w:r>
          </w:p>
        </w:tc>
        <w:tc>
          <w:tcPr>
            <w:tcW w:w="2714" w:type="dxa"/>
            <w:gridSpan w:val="3"/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Home Language</w:t>
            </w:r>
          </w:p>
        </w:tc>
        <w:tc>
          <w:tcPr>
            <w:tcW w:w="2711" w:type="dxa"/>
          </w:tcPr>
          <w:p w:rsidR="00CC008A" w:rsidRPr="0073038C" w:rsidRDefault="00CC008A" w:rsidP="0046258D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Residency Date</w:t>
            </w:r>
          </w:p>
        </w:tc>
      </w:tr>
      <w:tr w:rsidR="00CC008A" w:rsidRPr="0073038C" w:rsidTr="0068368A">
        <w:tc>
          <w:tcPr>
            <w:tcW w:w="5401" w:type="dxa"/>
            <w:gridSpan w:val="5"/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Address</w:t>
            </w:r>
          </w:p>
          <w:p w:rsidR="00CC008A" w:rsidRPr="0073038C" w:rsidRDefault="00CC008A" w:rsidP="0046258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:rsidR="00CC008A" w:rsidRPr="0073038C" w:rsidRDefault="00CC008A" w:rsidP="0046258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Telephone #</w:t>
            </w:r>
          </w:p>
        </w:tc>
        <w:tc>
          <w:tcPr>
            <w:tcW w:w="2711" w:type="dxa"/>
          </w:tcPr>
          <w:p w:rsidR="00CC008A" w:rsidRPr="0073038C" w:rsidRDefault="00CC008A" w:rsidP="0046258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Eligibility Expiration Date</w:t>
            </w:r>
          </w:p>
        </w:tc>
      </w:tr>
      <w:tr w:rsidR="00CC008A" w:rsidRPr="0073038C" w:rsidTr="0068368A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7136" w:type="dxa"/>
            <w:gridSpan w:val="6"/>
          </w:tcPr>
          <w:p w:rsidR="00CC008A" w:rsidRPr="0073038C" w:rsidRDefault="00CC008A" w:rsidP="0046258D">
            <w:pPr>
              <w:spacing w:line="48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Extended Service:    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4</w:t>
            </w:r>
            <w:r w:rsidRPr="0073038C">
              <w:rPr>
                <w:rFonts w:asciiTheme="minorHAnsi" w:hAnsiTheme="minorHAnsi" w:cs="Arial"/>
                <w:color w:val="000000" w:themeColor="text1"/>
                <w:vertAlign w:val="superscript"/>
              </w:rPr>
              <w:t>th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Year Continuation    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 Credit Accrual (9-12) </w:t>
            </w:r>
          </w:p>
        </w:tc>
        <w:tc>
          <w:tcPr>
            <w:tcW w:w="36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008A" w:rsidRPr="0073038C" w:rsidRDefault="00CC008A" w:rsidP="0046258D">
            <w:pPr>
              <w:spacing w:line="48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Home Schooled</w:t>
            </w:r>
          </w:p>
        </w:tc>
      </w:tr>
      <w:tr w:rsidR="00CC008A" w:rsidRPr="0073038C" w:rsidTr="0068368A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7136" w:type="dxa"/>
            <w:gridSpan w:val="6"/>
            <w:tcBorders>
              <w:bottom w:val="single" w:sz="4" w:space="0" w:color="auto"/>
            </w:tcBorders>
          </w:tcPr>
          <w:p w:rsidR="00CC008A" w:rsidRPr="0073038C" w:rsidRDefault="00CC008A" w:rsidP="0046258D">
            <w:pPr>
              <w:spacing w:line="48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Medical Alert:  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Acute    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Chronic    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>None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08A" w:rsidRPr="0073038C" w:rsidRDefault="00CC008A" w:rsidP="0046258D">
            <w:pPr>
              <w:spacing w:line="48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Y   N   Immunizations Available</w:t>
            </w:r>
          </w:p>
        </w:tc>
      </w:tr>
      <w:tr w:rsidR="00CC008A" w:rsidRPr="0073038C" w:rsidTr="0068368A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2605" w:type="dxa"/>
            <w:tcBorders>
              <w:bottom w:val="single" w:sz="4" w:space="0" w:color="auto"/>
            </w:tcBorders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DOB</w:t>
            </w:r>
          </w:p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Grade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MEP Enrollment Date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MEP Withdrawal Date  </w:t>
            </w:r>
          </w:p>
        </w:tc>
      </w:tr>
    </w:tbl>
    <w:p w:rsidR="001B34AA" w:rsidRPr="0073038C" w:rsidRDefault="001B34AA" w:rsidP="0080037D">
      <w:pPr>
        <w:rPr>
          <w:rFonts w:asciiTheme="minorHAnsi" w:hAnsiTheme="minorHAnsi"/>
          <w:color w:val="000000" w:themeColor="text1"/>
        </w:rPr>
      </w:pPr>
    </w:p>
    <w:p w:rsidR="00B233D5" w:rsidRPr="0073038C" w:rsidRDefault="00B233D5" w:rsidP="0080037D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>II.</w:t>
      </w:r>
      <w:r w:rsidR="00914658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>NY School District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3"/>
        <w:gridCol w:w="4347"/>
      </w:tblGrid>
      <w:tr w:rsidR="005E6741" w:rsidRPr="0073038C" w:rsidTr="004530D3">
        <w:tc>
          <w:tcPr>
            <w:tcW w:w="6588" w:type="dxa"/>
          </w:tcPr>
          <w:p w:rsidR="00B233D5" w:rsidRPr="0073038C" w:rsidRDefault="00B233D5" w:rsidP="0080037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District</w:t>
            </w:r>
          </w:p>
          <w:p w:rsidR="00B233D5" w:rsidRPr="0073038C" w:rsidRDefault="00B233D5" w:rsidP="008003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233D5" w:rsidRPr="0073038C" w:rsidRDefault="00B233D5" w:rsidP="0080037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First Date of Attendance</w:t>
            </w:r>
          </w:p>
        </w:tc>
      </w:tr>
      <w:tr w:rsidR="005E6741" w:rsidRPr="0073038C" w:rsidTr="004530D3">
        <w:tc>
          <w:tcPr>
            <w:tcW w:w="6588" w:type="dxa"/>
          </w:tcPr>
          <w:p w:rsidR="00B233D5" w:rsidRPr="0073038C" w:rsidRDefault="00B233D5" w:rsidP="0080037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Building</w:t>
            </w:r>
          </w:p>
          <w:p w:rsidR="00B233D5" w:rsidRPr="0073038C" w:rsidRDefault="00B233D5" w:rsidP="0080037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B233D5" w:rsidRPr="0073038C" w:rsidRDefault="00B233D5" w:rsidP="004530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B233D5" w:rsidRPr="0073038C" w:rsidRDefault="00B233D5" w:rsidP="0080037D">
      <w:pPr>
        <w:rPr>
          <w:rFonts w:asciiTheme="minorHAnsi" w:hAnsiTheme="minorHAnsi"/>
          <w:color w:val="000000" w:themeColor="text1"/>
        </w:rPr>
      </w:pPr>
    </w:p>
    <w:p w:rsidR="00630985" w:rsidRPr="0073038C" w:rsidRDefault="00630985" w:rsidP="00630985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>III. District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8"/>
        <w:gridCol w:w="5652"/>
      </w:tblGrid>
      <w:tr w:rsidR="00630985" w:rsidRPr="00906341" w:rsidTr="004530D3">
        <w:trPr>
          <w:trHeight w:val="548"/>
        </w:trPr>
        <w:tc>
          <w:tcPr>
            <w:tcW w:w="5238" w:type="dxa"/>
            <w:tcBorders>
              <w:bottom w:val="single" w:sz="4" w:space="0" w:color="auto"/>
              <w:right w:val="single" w:sz="18" w:space="0" w:color="auto"/>
            </w:tcBorders>
          </w:tcPr>
          <w:p w:rsidR="00630985" w:rsidRPr="0073038C" w:rsidRDefault="00630985" w:rsidP="004530D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Individualized Education Program (IEP)</w:t>
            </w:r>
          </w:p>
          <w:p w:rsidR="00630985" w:rsidRPr="0073038C" w:rsidRDefault="00630985" w:rsidP="004530D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Y  N   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504 Accommodation Plan</w:t>
            </w:r>
          </w:p>
          <w:p w:rsidR="00CC008A" w:rsidRPr="0073038C" w:rsidRDefault="00CC008A" w:rsidP="00CC008A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Response to Intervention </w:t>
            </w:r>
            <w:r w:rsidRPr="0073038C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038C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RtI</w:t>
            </w:r>
            <w:proofErr w:type="spellEnd"/>
            <w:r w:rsidRPr="0073038C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(Tier II or III)</w:t>
            </w:r>
          </w:p>
          <w:p w:rsidR="00CC008A" w:rsidRPr="0073038C" w:rsidRDefault="00CC008A" w:rsidP="00CC008A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English as a New Language (ENL)</w:t>
            </w:r>
          </w:p>
          <w:p w:rsidR="00CC008A" w:rsidRPr="0073038C" w:rsidRDefault="00CC008A" w:rsidP="004530D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Bilingual Education</w:t>
            </w:r>
          </w:p>
        </w:tc>
        <w:tc>
          <w:tcPr>
            <w:tcW w:w="5778" w:type="dxa"/>
            <w:tcBorders>
              <w:left w:val="single" w:sz="18" w:space="0" w:color="auto"/>
            </w:tcBorders>
          </w:tcPr>
          <w:p w:rsidR="0073038C" w:rsidRPr="0073038C" w:rsidRDefault="0073038C" w:rsidP="0073038C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 N   Title I: Academic Intervention Services (AIS)</w:t>
            </w:r>
          </w:p>
          <w:p w:rsidR="0073038C" w:rsidRPr="0073038C" w:rsidRDefault="0073038C" w:rsidP="0073038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GT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s-GT"/>
              </w:rPr>
              <w:t>Y  N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GT"/>
              </w:rPr>
              <w:t xml:space="preserve">  ELA           </w:t>
            </w: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s-GT"/>
              </w:rPr>
              <w:t>Y  N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GT"/>
              </w:rPr>
              <w:t xml:space="preserve">   </w:t>
            </w:r>
            <w:proofErr w:type="spellStart"/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GT"/>
              </w:rPr>
              <w:t>Science</w:t>
            </w:r>
            <w:proofErr w:type="spellEnd"/>
          </w:p>
          <w:p w:rsidR="00630985" w:rsidRPr="0073038C" w:rsidRDefault="0073038C" w:rsidP="0073038C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s-GT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s-GT"/>
              </w:rPr>
              <w:t xml:space="preserve">           Y  N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GT"/>
              </w:rPr>
              <w:t xml:space="preserve">  </w:t>
            </w:r>
            <w:proofErr w:type="spellStart"/>
            <w:r w:rsidR="00597CC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CR"/>
              </w:rPr>
              <w:t>Math</w:t>
            </w:r>
            <w:proofErr w:type="spellEnd"/>
            <w:r w:rsidR="00597CC7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CR"/>
              </w:rPr>
              <w:t xml:space="preserve">        </w:t>
            </w: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s-GT"/>
              </w:rPr>
              <w:t>Y  N</w:t>
            </w:r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GT"/>
              </w:rPr>
              <w:t xml:space="preserve">   Social </w:t>
            </w:r>
            <w:proofErr w:type="spellStart"/>
            <w:r w:rsidRPr="0073038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s-GT"/>
              </w:rPr>
              <w:t>Studies</w:t>
            </w:r>
            <w:proofErr w:type="spellEnd"/>
          </w:p>
        </w:tc>
      </w:tr>
    </w:tbl>
    <w:p w:rsidR="00CC008A" w:rsidRPr="00C77961" w:rsidRDefault="00CC008A" w:rsidP="00CC008A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s-CR"/>
        </w:rPr>
      </w:pPr>
    </w:p>
    <w:p w:rsidR="00CC008A" w:rsidRPr="0073038C" w:rsidRDefault="00C77961" w:rsidP="00CC008A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>IV</w:t>
      </w:r>
      <w:r w:rsidR="00597CC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. </w:t>
      </w:r>
      <w:r w:rsidR="00CC008A"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>P</w:t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>reschool Only</w:t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  <w:t xml:space="preserve">      </w:t>
      </w:r>
      <w:r w:rsidR="0095534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           </w:t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597CC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V. </w:t>
      </w:r>
      <w:r w:rsidR="00CC008A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>Out-of-School Youth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3437"/>
        <w:gridCol w:w="3988"/>
      </w:tblGrid>
      <w:tr w:rsidR="00CC008A" w:rsidRPr="0073038C" w:rsidTr="0046258D">
        <w:tc>
          <w:tcPr>
            <w:tcW w:w="694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   District or Community Preschool Program</w:t>
            </w:r>
          </w:p>
        </w:tc>
        <w:tc>
          <w:tcPr>
            <w:tcW w:w="4068" w:type="dxa"/>
            <w:tcBorders>
              <w:left w:val="single" w:sz="24" w:space="0" w:color="auto"/>
              <w:bottom w:val="single" w:sz="4" w:space="0" w:color="auto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>Community Services</w:t>
            </w:r>
          </w:p>
        </w:tc>
      </w:tr>
      <w:tr w:rsidR="00CC008A" w:rsidRPr="0073038C" w:rsidTr="0046258D">
        <w:tc>
          <w:tcPr>
            <w:tcW w:w="3438" w:type="dxa"/>
            <w:tcBorders>
              <w:bottom w:val="nil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District Preschool Program</w:t>
            </w:r>
          </w:p>
        </w:tc>
        <w:tc>
          <w:tcPr>
            <w:tcW w:w="3510" w:type="dxa"/>
            <w:tcBorders>
              <w:bottom w:val="nil"/>
              <w:right w:val="single" w:sz="24" w:space="0" w:color="auto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 Preschool Special Education</w:t>
            </w:r>
          </w:p>
        </w:tc>
        <w:tc>
          <w:tcPr>
            <w:tcW w:w="4068" w:type="dxa"/>
            <w:tcBorders>
              <w:left w:val="single" w:sz="24" w:space="0" w:color="auto"/>
              <w:bottom w:val="nil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 xml:space="preserve">    </w:t>
            </w: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ENL/ESL</w:t>
            </w:r>
          </w:p>
        </w:tc>
      </w:tr>
      <w:tr w:rsidR="00CC008A" w:rsidRPr="0073038C" w:rsidTr="0046258D">
        <w:tc>
          <w:tcPr>
            <w:tcW w:w="3438" w:type="dxa"/>
            <w:tcBorders>
              <w:top w:val="nil"/>
              <w:bottom w:val="nil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 Early Intervention</w:t>
            </w:r>
          </w:p>
        </w:tc>
        <w:tc>
          <w:tcPr>
            <w:tcW w:w="3510" w:type="dxa"/>
            <w:tcBorders>
              <w:top w:val="nil"/>
              <w:bottom w:val="nil"/>
              <w:right w:val="single" w:sz="24" w:space="0" w:color="auto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 Other Pre-Kindergarten</w:t>
            </w:r>
          </w:p>
        </w:tc>
        <w:tc>
          <w:tcPr>
            <w:tcW w:w="4068" w:type="dxa"/>
            <w:tcBorders>
              <w:top w:val="nil"/>
              <w:left w:val="single" w:sz="24" w:space="0" w:color="auto"/>
              <w:bottom w:val="nil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 xml:space="preserve">    </w:t>
            </w: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 High School Equivalency (HSE)</w:t>
            </w:r>
          </w:p>
        </w:tc>
      </w:tr>
      <w:tr w:rsidR="00CC008A" w:rsidRPr="0073038C" w:rsidTr="0046258D">
        <w:tc>
          <w:tcPr>
            <w:tcW w:w="3438" w:type="dxa"/>
            <w:tcBorders>
              <w:top w:val="nil"/>
              <w:bottom w:val="nil"/>
            </w:tcBorders>
          </w:tcPr>
          <w:p w:rsidR="00CC008A" w:rsidRPr="00906341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906341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906341">
              <w:rPr>
                <w:rFonts w:asciiTheme="minorHAnsi" w:hAnsiTheme="minorHAnsi" w:cs="Arial"/>
                <w:color w:val="000000" w:themeColor="text1"/>
              </w:rPr>
              <w:t xml:space="preserve">   Head Start</w:t>
            </w:r>
          </w:p>
        </w:tc>
        <w:tc>
          <w:tcPr>
            <w:tcW w:w="3510" w:type="dxa"/>
            <w:tcBorders>
              <w:top w:val="nil"/>
              <w:bottom w:val="nil"/>
              <w:right w:val="single" w:sz="24" w:space="0" w:color="auto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 Other Preschool Program</w:t>
            </w:r>
          </w:p>
        </w:tc>
        <w:tc>
          <w:tcPr>
            <w:tcW w:w="4068" w:type="dxa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 xml:space="preserve">    </w:t>
            </w: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 Adult Basic Education (ABE)</w:t>
            </w:r>
          </w:p>
        </w:tc>
      </w:tr>
      <w:tr w:rsidR="00CC008A" w:rsidRPr="0073038C" w:rsidTr="0046258D">
        <w:tc>
          <w:tcPr>
            <w:tcW w:w="3438" w:type="dxa"/>
            <w:tcBorders>
              <w:top w:val="nil"/>
            </w:tcBorders>
          </w:tcPr>
          <w:p w:rsidR="00CC008A" w:rsidRPr="00906341" w:rsidRDefault="00CC008A" w:rsidP="0046258D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906341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906341">
              <w:rPr>
                <w:rFonts w:asciiTheme="minorHAnsi" w:hAnsiTheme="minorHAnsi" w:cs="Arial"/>
                <w:color w:val="000000" w:themeColor="text1"/>
              </w:rPr>
              <w:t xml:space="preserve">   Migrant Head Start</w:t>
            </w:r>
            <w:r w:rsidR="00DA3886" w:rsidRPr="00906341">
              <w:rPr>
                <w:rFonts w:asciiTheme="minorHAnsi" w:hAnsiTheme="minorHAnsi" w:cs="Arial"/>
                <w:color w:val="000000" w:themeColor="text1"/>
              </w:rPr>
              <w:t>/ABCD</w:t>
            </w:r>
          </w:p>
        </w:tc>
        <w:tc>
          <w:tcPr>
            <w:tcW w:w="3510" w:type="dxa"/>
            <w:tcBorders>
              <w:top w:val="nil"/>
              <w:right w:val="single" w:sz="24" w:space="0" w:color="auto"/>
            </w:tcBorders>
          </w:tcPr>
          <w:p w:rsidR="00CC008A" w:rsidRPr="0073038C" w:rsidRDefault="00CC008A" w:rsidP="0046258D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sym w:font="Wingdings" w:char="F071"/>
            </w: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73038C">
              <w:rPr>
                <w:rFonts w:asciiTheme="minorHAnsi" w:hAnsiTheme="minorHAnsi" w:cs="Arial"/>
                <w:color w:val="000000" w:themeColor="text1"/>
              </w:rPr>
              <w:t xml:space="preserve">  Home Visitor Program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008A" w:rsidRPr="0073038C" w:rsidRDefault="00CC008A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High School Equivalency(HSE) - Date Completed:</w:t>
            </w:r>
          </w:p>
        </w:tc>
      </w:tr>
    </w:tbl>
    <w:p w:rsidR="00CC008A" w:rsidRPr="0073038C" w:rsidRDefault="00CC008A" w:rsidP="00CC008A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CC008A" w:rsidRPr="00D43293" w:rsidRDefault="00CC008A" w:rsidP="00CC008A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 w:rsidR="00C77961"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I. Academic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1552"/>
        <w:gridCol w:w="2634"/>
        <w:gridCol w:w="2591"/>
        <w:gridCol w:w="436"/>
        <w:gridCol w:w="1225"/>
      </w:tblGrid>
      <w:tr w:rsidR="00063FA7" w:rsidRPr="0073038C" w:rsidTr="0085042E">
        <w:trPr>
          <w:trHeight w:val="386"/>
        </w:trPr>
        <w:tc>
          <w:tcPr>
            <w:tcW w:w="2404" w:type="dxa"/>
            <w:vMerge w:val="restart"/>
            <w:vAlign w:val="center"/>
          </w:tcPr>
          <w:p w:rsidR="00063FA7" w:rsidRPr="00D43293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329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D4329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</w:t>
            </w:r>
            <w:r w:rsidRPr="00D4329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Qualifying Move within previous 1-year period, plus 1:</w:t>
            </w:r>
          </w:p>
        </w:tc>
        <w:tc>
          <w:tcPr>
            <w:tcW w:w="1574" w:type="dxa"/>
            <w:vMerge w:val="restart"/>
          </w:tcPr>
          <w:p w:rsidR="00063FA7" w:rsidRPr="00D43293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329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Y  N    </w:t>
            </w:r>
            <w:r w:rsidRPr="00D4329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Dropped out of school this school year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FA7" w:rsidRPr="00D43293" w:rsidRDefault="00063FA7" w:rsidP="00063FA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329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D4329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Failed State Test(s)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FA7" w:rsidRPr="00D43293" w:rsidRDefault="00063FA7" w:rsidP="00063FA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329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D4329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Below Modal Grade</w:t>
            </w:r>
          </w:p>
        </w:tc>
        <w:tc>
          <w:tcPr>
            <w:tcW w:w="436" w:type="dxa"/>
            <w:vMerge w:val="restart"/>
            <w:vAlign w:val="center"/>
          </w:tcPr>
          <w:p w:rsidR="00063FA7" w:rsidRPr="00D43293" w:rsidRDefault="00063FA7" w:rsidP="00063FA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44"/>
                <w:szCs w:val="44"/>
              </w:rPr>
            </w:pPr>
            <w:r w:rsidRPr="00D43293">
              <w:rPr>
                <w:rFonts w:asciiTheme="minorHAnsi" w:hAnsiTheme="minorHAnsi" w:cs="Arial"/>
                <w:b/>
                <w:color w:val="000000" w:themeColor="text1"/>
                <w:sz w:val="44"/>
                <w:szCs w:val="44"/>
              </w:rPr>
              <w:t>=</w:t>
            </w:r>
          </w:p>
        </w:tc>
        <w:tc>
          <w:tcPr>
            <w:tcW w:w="1235" w:type="dxa"/>
            <w:vMerge w:val="restart"/>
            <w:vAlign w:val="center"/>
          </w:tcPr>
          <w:p w:rsidR="00063FA7" w:rsidRPr="00063FA7" w:rsidRDefault="00063FA7" w:rsidP="00063FA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329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Y  N   </w:t>
            </w:r>
            <w:r w:rsidRPr="00D4329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Priority for Services</w:t>
            </w:r>
          </w:p>
        </w:tc>
      </w:tr>
      <w:tr w:rsidR="00063FA7" w:rsidRPr="0073038C" w:rsidTr="0085042E">
        <w:trPr>
          <w:trHeight w:val="350"/>
        </w:trPr>
        <w:tc>
          <w:tcPr>
            <w:tcW w:w="2404" w:type="dxa"/>
            <w:vMerge/>
          </w:tcPr>
          <w:p w:rsidR="00063FA7" w:rsidRPr="0073038C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063FA7" w:rsidRPr="0073038C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7" w:rsidRPr="0085042E" w:rsidRDefault="00063FA7" w:rsidP="00063FA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Retention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FA7" w:rsidRPr="0085042E" w:rsidRDefault="00063FA7" w:rsidP="00063FA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Low Grades</w:t>
            </w:r>
          </w:p>
        </w:tc>
        <w:tc>
          <w:tcPr>
            <w:tcW w:w="436" w:type="dxa"/>
            <w:vMerge/>
          </w:tcPr>
          <w:p w:rsidR="00063FA7" w:rsidRPr="0073038C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063FA7" w:rsidRPr="0073038C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63FA7" w:rsidRPr="0073038C" w:rsidTr="0085042E">
        <w:tc>
          <w:tcPr>
            <w:tcW w:w="2404" w:type="dxa"/>
            <w:vMerge/>
          </w:tcPr>
          <w:p w:rsidR="00063FA7" w:rsidRPr="0073038C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063FA7" w:rsidRPr="0073038C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FA7" w:rsidRPr="0085042E" w:rsidRDefault="00063FA7" w:rsidP="00063FA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Credit Deficiency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FA7" w:rsidRPr="0085042E" w:rsidRDefault="00063FA7" w:rsidP="00063FA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English Learner</w:t>
            </w:r>
          </w:p>
        </w:tc>
        <w:tc>
          <w:tcPr>
            <w:tcW w:w="436" w:type="dxa"/>
            <w:vMerge/>
          </w:tcPr>
          <w:p w:rsidR="00063FA7" w:rsidRPr="0073038C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063FA7" w:rsidRPr="0073038C" w:rsidRDefault="00063FA7" w:rsidP="00063FA7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042E" w:rsidRPr="0073038C" w:rsidRDefault="0085042E" w:rsidP="0085042E">
      <w:pPr>
        <w:rPr>
          <w:rFonts w:asciiTheme="minorHAnsi" w:hAnsiTheme="minorHAnsi"/>
          <w:b/>
          <w:color w:val="000000" w:themeColor="text1"/>
        </w:rPr>
      </w:pPr>
      <w:r w:rsidRPr="0073038C">
        <w:rPr>
          <w:rFonts w:asciiTheme="minorHAnsi" w:hAnsiTheme="minorHAnsi"/>
          <w:b/>
          <w:color w:val="000000" w:themeColor="text1"/>
        </w:rPr>
        <w:lastRenderedPageBreak/>
        <w:t>School Year Student Intake Form</w:t>
      </w:r>
      <w:r w:rsidRPr="0073038C">
        <w:rPr>
          <w:rFonts w:asciiTheme="minorHAnsi" w:hAnsiTheme="minorHAnsi"/>
          <w:b/>
          <w:color w:val="000000" w:themeColor="text1"/>
        </w:rPr>
        <w:tab/>
      </w:r>
      <w:r w:rsidRPr="0073038C">
        <w:rPr>
          <w:rFonts w:asciiTheme="minorHAnsi" w:hAnsiTheme="minorHAnsi"/>
          <w:b/>
          <w:color w:val="000000" w:themeColor="text1"/>
        </w:rPr>
        <w:tab/>
      </w:r>
      <w:r w:rsidRPr="0073038C">
        <w:rPr>
          <w:rFonts w:asciiTheme="minorHAnsi" w:hAnsiTheme="minorHAnsi"/>
          <w:b/>
          <w:color w:val="000000" w:themeColor="text1"/>
        </w:rPr>
        <w:tab/>
      </w:r>
      <w:r w:rsidRPr="0073038C">
        <w:rPr>
          <w:rFonts w:asciiTheme="minorHAnsi" w:hAnsiTheme="minorHAnsi"/>
          <w:b/>
          <w:color w:val="000000" w:themeColor="text1"/>
        </w:rPr>
        <w:tab/>
      </w:r>
      <w:r w:rsidRPr="0073038C">
        <w:rPr>
          <w:rFonts w:asciiTheme="minorHAnsi" w:hAnsiTheme="minorHAnsi"/>
          <w:b/>
          <w:color w:val="000000" w:themeColor="text1"/>
        </w:rPr>
        <w:tab/>
      </w:r>
      <w:r w:rsidRPr="0073038C">
        <w:rPr>
          <w:rFonts w:asciiTheme="minorHAnsi" w:hAnsiTheme="minorHAnsi"/>
          <w:b/>
          <w:color w:val="000000" w:themeColor="text1"/>
        </w:rPr>
        <w:tab/>
      </w:r>
      <w:r w:rsidRPr="0073038C">
        <w:rPr>
          <w:rFonts w:asciiTheme="minorHAnsi" w:hAnsiTheme="minorHAnsi"/>
          <w:b/>
          <w:color w:val="000000" w:themeColor="text1"/>
        </w:rPr>
        <w:tab/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6066"/>
        <w:gridCol w:w="807"/>
        <w:gridCol w:w="2124"/>
      </w:tblGrid>
      <w:tr w:rsidR="0085042E" w:rsidRPr="0073038C" w:rsidTr="0046258D">
        <w:tc>
          <w:tcPr>
            <w:tcW w:w="1818" w:type="dxa"/>
            <w:shd w:val="clear" w:color="auto" w:fill="FFC000"/>
          </w:tcPr>
          <w:p w:rsidR="0085042E" w:rsidRPr="0073038C" w:rsidRDefault="0085042E" w:rsidP="0046258D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>Student Name:</w:t>
            </w:r>
          </w:p>
        </w:tc>
        <w:tc>
          <w:tcPr>
            <w:tcW w:w="6210" w:type="dxa"/>
            <w:shd w:val="clear" w:color="auto" w:fill="FFC000"/>
          </w:tcPr>
          <w:p w:rsidR="0085042E" w:rsidRPr="0073038C" w:rsidRDefault="0085042E" w:rsidP="0046258D">
            <w:pPr>
              <w:rPr>
                <w:rFonts w:asciiTheme="minorHAnsi" w:hAnsiTheme="minorHAnsi" w:cs="Arial"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color w:val="000000" w:themeColor="text1"/>
              </w:rPr>
              <w:t>[</w:t>
            </w: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>Student Last, first, middle]</w:t>
            </w:r>
          </w:p>
        </w:tc>
        <w:tc>
          <w:tcPr>
            <w:tcW w:w="810" w:type="dxa"/>
            <w:shd w:val="clear" w:color="auto" w:fill="FFC000"/>
          </w:tcPr>
          <w:p w:rsidR="0085042E" w:rsidRPr="0073038C" w:rsidRDefault="0085042E" w:rsidP="0046258D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73038C">
              <w:rPr>
                <w:rFonts w:asciiTheme="minorHAnsi" w:hAnsiTheme="minorHAnsi" w:cs="Arial"/>
                <w:b/>
                <w:color w:val="000000" w:themeColor="text1"/>
              </w:rPr>
              <w:t>DOB:</w:t>
            </w:r>
          </w:p>
        </w:tc>
        <w:tc>
          <w:tcPr>
            <w:tcW w:w="2178" w:type="dxa"/>
            <w:shd w:val="clear" w:color="auto" w:fill="FFC000"/>
          </w:tcPr>
          <w:p w:rsidR="0085042E" w:rsidRPr="0073038C" w:rsidRDefault="0085042E" w:rsidP="0046258D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</w:tbl>
    <w:p w:rsidR="0085042E" w:rsidRPr="009F331E" w:rsidRDefault="0085042E" w:rsidP="0085042E">
      <w:pPr>
        <w:rPr>
          <w:rFonts w:asciiTheme="minorHAnsi" w:hAnsiTheme="minorHAnsi" w:cs="Arial"/>
          <w:color w:val="000000" w:themeColor="text1"/>
          <w:sz w:val="10"/>
        </w:rPr>
      </w:pPr>
    </w:p>
    <w:p w:rsidR="00CC008A" w:rsidRPr="00D43293" w:rsidRDefault="00CC008A" w:rsidP="00CC008A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 w:rsidR="00C77961"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>II</w:t>
      </w:r>
      <w:r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. </w:t>
      </w:r>
      <w:r w:rsidR="0085042E"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>Other Needs</w:t>
      </w:r>
      <w:r w:rsidRPr="00D4329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565"/>
        <w:gridCol w:w="3623"/>
      </w:tblGrid>
      <w:tr w:rsidR="0085042E" w:rsidRPr="0073038C" w:rsidTr="00D43293">
        <w:tc>
          <w:tcPr>
            <w:tcW w:w="3680" w:type="dxa"/>
            <w:tcBorders>
              <w:bottom w:val="single" w:sz="4" w:space="0" w:color="auto"/>
              <w:right w:val="nil"/>
            </w:tcBorders>
            <w:vAlign w:val="center"/>
          </w:tcPr>
          <w:p w:rsidR="0085042E" w:rsidRPr="00D43293" w:rsidRDefault="0085042E" w:rsidP="0046258D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329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Other Risk Factors</w:t>
            </w:r>
          </w:p>
        </w:tc>
        <w:tc>
          <w:tcPr>
            <w:tcW w:w="3638" w:type="dxa"/>
            <w:tcBorders>
              <w:left w:val="nil"/>
              <w:bottom w:val="single" w:sz="4" w:space="0" w:color="auto"/>
            </w:tcBorders>
          </w:tcPr>
          <w:p w:rsidR="0085042E" w:rsidRPr="00D43293" w:rsidRDefault="0085042E" w:rsidP="0046258D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5042E" w:rsidRPr="0085042E" w:rsidRDefault="0085042E" w:rsidP="0046258D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329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Other Needs</w:t>
            </w:r>
          </w:p>
        </w:tc>
      </w:tr>
      <w:tr w:rsidR="0085042E" w:rsidRPr="0073038C" w:rsidTr="00D43293">
        <w:trPr>
          <w:trHeight w:val="70"/>
        </w:trPr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D43293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Health and/or Nutrition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Poor School Attendance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Life Skills</w:t>
            </w:r>
          </w:p>
        </w:tc>
      </w:tr>
      <w:tr w:rsidR="0085042E" w:rsidRPr="0073038C" w:rsidTr="00D43293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Homelessness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Missing Required </w:t>
            </w:r>
          </w:p>
          <w:p w:rsidR="0085042E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      Immunizations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B489DD" wp14:editId="5B19C9F0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5080</wp:posOffset>
                      </wp:positionV>
                      <wp:extent cx="678815" cy="200025"/>
                      <wp:effectExtent l="0" t="0" r="2603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42E" w:rsidRDefault="0085042E" w:rsidP="00CC008A"/>
                                <w:p w:rsidR="0085042E" w:rsidRDefault="0085042E" w:rsidP="00CC00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AB489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6pt;margin-top:.4pt;width:53.4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">
                      <v:textbox>
                        <w:txbxContent>
                          <w:p w:rsidR="0085042E" w:rsidRDefault="0085042E" w:rsidP="00CC008A"/>
                          <w:p w:rsidR="0085042E" w:rsidRDefault="0085042E" w:rsidP="00CC008A"/>
                        </w:txbxContent>
                      </v:textbox>
                    </v:shape>
                  </w:pict>
                </mc:Fallback>
              </mc:AlternateContent>
            </w: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Needs Referral for:</w:t>
            </w: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85042E" w:rsidRPr="0073038C" w:rsidTr="00D43293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Lacks Parent Involvement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2E" w:rsidRPr="0085042E" w:rsidRDefault="00D43293" w:rsidP="0085042E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High School Equivalency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Transportation</w:t>
            </w:r>
          </w:p>
        </w:tc>
      </w:tr>
      <w:tr w:rsidR="0085042E" w:rsidRPr="0073038C" w:rsidTr="00D43293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Mobility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85042E" w:rsidRPr="00906341" w:rsidRDefault="00955342" w:rsidP="0085042E">
            <w:pPr>
              <w:spacing w:line="360" w:lineRule="auto"/>
              <w:rPr>
                <w:rFonts w:asciiTheme="minorHAnsi" w:hAnsiTheme="minorHAnsi" w:cs="Arial"/>
                <w:b/>
                <w:noProof/>
                <w:color w:val="000000" w:themeColor="text1"/>
                <w:sz w:val="24"/>
                <w:szCs w:val="24"/>
              </w:rPr>
            </w:pPr>
            <w:r w:rsidRPr="0090634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N</w:t>
            </w:r>
            <w:r w:rsidRPr="0090634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English Learner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42E" w:rsidRPr="0085042E" w:rsidRDefault="0085042E" w:rsidP="0085042E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</w:rPr>
            </w:pPr>
            <w:r w:rsidRPr="0085042E">
              <w:rPr>
                <w:rFonts w:asciiTheme="minorHAnsi" w:hAnsiTheme="minorHAnsi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64D030" wp14:editId="4193664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-10795</wp:posOffset>
                      </wp:positionV>
                      <wp:extent cx="1374140" cy="257175"/>
                      <wp:effectExtent l="0" t="0" r="1651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1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42E" w:rsidRDefault="0085042E" w:rsidP="00CC00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64D030" id="_x0000_s1027" type="#_x0000_t202" style="position:absolute;margin-left:66.85pt;margin-top:-.85pt;width:108.2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">
                      <v:textbox>
                        <w:txbxContent>
                          <w:p w:rsidR="0085042E" w:rsidRDefault="0085042E" w:rsidP="00CC008A"/>
                        </w:txbxContent>
                      </v:textbox>
                    </v:shape>
                  </w:pict>
                </mc:Fallback>
              </mc:AlternateContent>
            </w: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Y  N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Other:  </w:t>
            </w:r>
          </w:p>
        </w:tc>
      </w:tr>
    </w:tbl>
    <w:p w:rsidR="00630985" w:rsidRPr="009F331E" w:rsidRDefault="00630985" w:rsidP="0080037D">
      <w:pPr>
        <w:rPr>
          <w:rFonts w:asciiTheme="minorHAnsi" w:hAnsiTheme="minorHAnsi"/>
          <w:color w:val="000000" w:themeColor="text1"/>
          <w:sz w:val="10"/>
        </w:rPr>
      </w:pPr>
    </w:p>
    <w:p w:rsidR="005E6786" w:rsidRPr="0073038C" w:rsidRDefault="005E6786" w:rsidP="0080037D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85768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 w:rsidR="00F97C11" w:rsidRPr="00385768">
        <w:rPr>
          <w:rFonts w:asciiTheme="minorHAnsi" w:hAnsiTheme="minorHAnsi" w:cs="Arial"/>
          <w:b/>
          <w:color w:val="000000" w:themeColor="text1"/>
          <w:sz w:val="24"/>
          <w:szCs w:val="24"/>
        </w:rPr>
        <w:t>I</w:t>
      </w:r>
      <w:r w:rsidR="00C77961" w:rsidRPr="00385768">
        <w:rPr>
          <w:rFonts w:asciiTheme="minorHAnsi" w:hAnsiTheme="minorHAnsi" w:cs="Arial"/>
          <w:b/>
          <w:color w:val="000000" w:themeColor="text1"/>
          <w:sz w:val="24"/>
          <w:szCs w:val="24"/>
        </w:rPr>
        <w:t>II</w:t>
      </w:r>
      <w:r w:rsidRPr="00385768">
        <w:rPr>
          <w:rFonts w:asciiTheme="minorHAnsi" w:hAnsiTheme="minorHAnsi" w:cs="Arial"/>
          <w:b/>
          <w:color w:val="000000" w:themeColor="text1"/>
          <w:sz w:val="24"/>
          <w:szCs w:val="24"/>
        </w:rPr>
        <w:t>.</w:t>
      </w:r>
      <w:r w:rsidR="00C44E3C"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73038C">
        <w:rPr>
          <w:rFonts w:asciiTheme="minorHAnsi" w:hAnsiTheme="minorHAnsi" w:cs="Arial"/>
          <w:b/>
          <w:color w:val="000000" w:themeColor="text1"/>
          <w:sz w:val="24"/>
          <w:szCs w:val="24"/>
        </w:rPr>
        <w:t>Service Delivery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3991"/>
        <w:gridCol w:w="3154"/>
      </w:tblGrid>
      <w:tr w:rsidR="00845695" w:rsidRPr="0073038C" w:rsidTr="00845695">
        <w:tc>
          <w:tcPr>
            <w:tcW w:w="3736" w:type="dxa"/>
            <w:tcBorders>
              <w:bottom w:val="nil"/>
            </w:tcBorders>
            <w:vAlign w:val="center"/>
          </w:tcPr>
          <w:p w:rsidR="00845695" w:rsidRPr="0085042E" w:rsidRDefault="00845695" w:rsidP="00F629FF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Initial Service Level Date: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5" w:rsidRPr="0085042E" w:rsidRDefault="00845695" w:rsidP="000D24AC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Service Level 0 / No Services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695" w:rsidRPr="0073038C" w:rsidRDefault="00845695" w:rsidP="00736227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45695" w:rsidRPr="0073038C" w:rsidTr="00845695">
        <w:tc>
          <w:tcPr>
            <w:tcW w:w="3736" w:type="dxa"/>
            <w:tcBorders>
              <w:top w:val="nil"/>
              <w:bottom w:val="single" w:sz="4" w:space="0" w:color="auto"/>
            </w:tcBorders>
            <w:vAlign w:val="center"/>
          </w:tcPr>
          <w:p w:rsidR="00845695" w:rsidRPr="0085042E" w:rsidRDefault="00845695" w:rsidP="00F629FF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342" w:rsidRDefault="00845695" w:rsidP="000D24A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Identified after Enrollment </w:t>
            </w:r>
            <w:r w:rsidR="0095534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</w:t>
            </w:r>
          </w:p>
          <w:p w:rsidR="00845695" w:rsidRPr="0085042E" w:rsidRDefault="00955342" w:rsidP="000D24A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     </w:t>
            </w:r>
            <w:r w:rsidR="00845695"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695" w:rsidRPr="0073038C" w:rsidRDefault="00845695" w:rsidP="00045B86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45695" w:rsidRPr="0073038C" w:rsidTr="00805888">
        <w:tc>
          <w:tcPr>
            <w:tcW w:w="3736" w:type="dxa"/>
            <w:tcBorders>
              <w:top w:val="single" w:sz="4" w:space="0" w:color="auto"/>
              <w:bottom w:val="nil"/>
            </w:tcBorders>
          </w:tcPr>
          <w:p w:rsidR="00845695" w:rsidRPr="0085042E" w:rsidRDefault="00845695" w:rsidP="00F629FF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Initial Service Level 3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- Focus </w:t>
            </w:r>
          </w:p>
          <w:p w:rsidR="00845695" w:rsidRPr="0085042E" w:rsidRDefault="00845695" w:rsidP="00F629FF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 Area: 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ELA   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Math</w:t>
            </w:r>
          </w:p>
          <w:p w:rsidR="00845695" w:rsidRPr="0085042E" w:rsidRDefault="00845695" w:rsidP="00F629FF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Secondary  </w:t>
            </w:r>
          </w:p>
        </w:tc>
        <w:tc>
          <w:tcPr>
            <w:tcW w:w="4022" w:type="dxa"/>
            <w:tcBorders>
              <w:top w:val="nil"/>
              <w:bottom w:val="nil"/>
              <w:right w:val="single" w:sz="4" w:space="0" w:color="auto"/>
            </w:tcBorders>
          </w:tcPr>
          <w:p w:rsidR="00845695" w:rsidRPr="0085042E" w:rsidRDefault="00845695" w:rsidP="000D24A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Incarcerated/Institutionalized</w:t>
            </w:r>
          </w:p>
          <w:p w:rsidR="00845695" w:rsidRPr="0085042E" w:rsidRDefault="00845695" w:rsidP="000D24A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In Other Programs</w:t>
            </w:r>
          </w:p>
          <w:p w:rsidR="00845695" w:rsidRPr="0085042E" w:rsidRDefault="00845695" w:rsidP="000D24A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Refusal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695" w:rsidRPr="0073038C" w:rsidRDefault="00845695" w:rsidP="00045B86">
            <w:pPr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45695" w:rsidRPr="0073038C" w:rsidTr="00805888">
        <w:tc>
          <w:tcPr>
            <w:tcW w:w="3736" w:type="dxa"/>
            <w:tcBorders>
              <w:top w:val="nil"/>
              <w:bottom w:val="single" w:sz="4" w:space="0" w:color="auto"/>
            </w:tcBorders>
          </w:tcPr>
          <w:p w:rsidR="00845695" w:rsidRPr="0085042E" w:rsidRDefault="00845695" w:rsidP="00F629FF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Initial Service Level 2</w:t>
            </w:r>
          </w:p>
        </w:tc>
        <w:tc>
          <w:tcPr>
            <w:tcW w:w="4022" w:type="dxa"/>
            <w:tcBorders>
              <w:top w:val="nil"/>
              <w:bottom w:val="nil"/>
              <w:right w:val="single" w:sz="4" w:space="0" w:color="auto"/>
            </w:tcBorders>
          </w:tcPr>
          <w:p w:rsidR="00845695" w:rsidRPr="0085042E" w:rsidRDefault="00845695" w:rsidP="000D24AC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 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Unable to Locate/Left District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695" w:rsidRPr="0073038C" w:rsidRDefault="00845695" w:rsidP="00045B86">
            <w:pPr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845695" w:rsidRPr="0073038C" w:rsidTr="00805888">
        <w:tc>
          <w:tcPr>
            <w:tcW w:w="3736" w:type="dxa"/>
            <w:tcBorders>
              <w:top w:val="single" w:sz="4" w:space="0" w:color="auto"/>
            </w:tcBorders>
          </w:tcPr>
          <w:p w:rsidR="00845695" w:rsidRPr="0085042E" w:rsidRDefault="00845695" w:rsidP="00F629FF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Initial Service Level 1</w:t>
            </w:r>
          </w:p>
        </w:tc>
        <w:tc>
          <w:tcPr>
            <w:tcW w:w="40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5695" w:rsidRPr="0085042E" w:rsidRDefault="00845695" w:rsidP="00045B86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695" w:rsidRPr="0073038C" w:rsidRDefault="00845695" w:rsidP="00045B86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58117F" w:rsidRPr="009F331E" w:rsidRDefault="0058117F" w:rsidP="0058117F">
      <w:pPr>
        <w:rPr>
          <w:rFonts w:asciiTheme="minorHAnsi" w:hAnsiTheme="minorHAnsi" w:cs="Arial"/>
          <w:color w:val="000000" w:themeColor="text1"/>
          <w:sz w:val="4"/>
        </w:rPr>
      </w:pPr>
    </w:p>
    <w:p w:rsidR="00F97C11" w:rsidRPr="0073038C" w:rsidRDefault="00C77961" w:rsidP="00F97C11">
      <w:pP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85768">
        <w:rPr>
          <w:rFonts w:asciiTheme="minorHAnsi" w:hAnsiTheme="minorHAnsi" w:cs="Arial"/>
          <w:b/>
          <w:color w:val="000000" w:themeColor="text1"/>
          <w:sz w:val="24"/>
          <w:szCs w:val="24"/>
        </w:rPr>
        <w:t>IX</w:t>
      </w:r>
      <w:r w:rsidR="00F97C11" w:rsidRPr="00385768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. </w:t>
      </w:r>
      <w:r w:rsidR="0085042E" w:rsidRPr="00385768">
        <w:rPr>
          <w:rFonts w:asciiTheme="minorHAnsi" w:hAnsiTheme="minorHAnsi" w:cs="Arial"/>
          <w:b/>
          <w:color w:val="000000" w:themeColor="text1"/>
          <w:sz w:val="24"/>
          <w:szCs w:val="24"/>
        </w:rPr>
        <w:t>Service</w:t>
      </w:r>
      <w:r w:rsidR="0085042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Delivery Plan Information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888"/>
        <w:gridCol w:w="3330"/>
        <w:gridCol w:w="3798"/>
      </w:tblGrid>
      <w:tr w:rsidR="00F97C11" w:rsidRPr="0073038C" w:rsidTr="00C6671D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F97C11" w:rsidRPr="0085042E" w:rsidRDefault="00F97C11" w:rsidP="00C6671D">
            <w:pP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All Students: Needs Assessment Date:</w:t>
            </w:r>
          </w:p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97C11" w:rsidRPr="0073038C" w:rsidTr="00C6671D">
        <w:tc>
          <w:tcPr>
            <w:tcW w:w="388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Grade K-8, Level 3 Students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Grade 9-12 Students</w:t>
            </w:r>
          </w:p>
        </w:tc>
        <w:tc>
          <w:tcPr>
            <w:tcW w:w="3798" w:type="dxa"/>
            <w:tcBorders>
              <w:left w:val="single" w:sz="24" w:space="0" w:color="auto"/>
            </w:tcBorders>
            <w:vAlign w:val="center"/>
          </w:tcPr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Out-of-School Youth  (OS/DO/D+)</w:t>
            </w:r>
          </w:p>
        </w:tc>
      </w:tr>
      <w:tr w:rsidR="00F97C11" w:rsidRPr="0073038C" w:rsidTr="0091414D">
        <w:tc>
          <w:tcPr>
            <w:tcW w:w="3888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ELA MEP Pre-test Date:</w:t>
            </w:r>
          </w:p>
        </w:tc>
        <w:tc>
          <w:tcPr>
            <w:tcW w:w="333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97C11" w:rsidRPr="00A52AC6" w:rsidRDefault="00A52AC6" w:rsidP="00A52AC6">
            <w:pPr>
              <w:pStyle w:val="NoSpacing"/>
              <w:rPr>
                <w:rFonts w:asciiTheme="minorHAnsi" w:hAnsiTheme="minorHAnsi" w:cstheme="minorHAnsi"/>
              </w:rPr>
            </w:pPr>
            <w:r w:rsidRPr="00A52AC6">
              <w:rPr>
                <w:rFonts w:asciiTheme="minorHAnsi" w:hAnsiTheme="minorHAnsi" w:cstheme="minorHAnsi"/>
                <w:sz w:val="24"/>
              </w:rPr>
              <w:t>Service Level 3</w:t>
            </w:r>
            <w:r w:rsidR="008068EF" w:rsidRPr="008068EF">
              <w:rPr>
                <w:rFonts w:asciiTheme="minorHAnsi" w:hAnsiTheme="minorHAnsi" w:cstheme="minorHAnsi"/>
                <w:sz w:val="24"/>
                <w:highlight w:val="yellow"/>
              </w:rPr>
              <w:t>, Grades 11-12</w:t>
            </w:r>
            <w:r w:rsidR="008068E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Pr="00A52AC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97C11" w:rsidRPr="00A52AC6">
              <w:rPr>
                <w:rFonts w:asciiTheme="minorHAnsi" w:hAnsiTheme="minorHAnsi" w:cstheme="minorHAnsi"/>
                <w:sz w:val="24"/>
              </w:rPr>
              <w:t>Graduation Plan Part I – Date:</w:t>
            </w:r>
          </w:p>
        </w:tc>
        <w:tc>
          <w:tcPr>
            <w:tcW w:w="3798" w:type="dxa"/>
            <w:tcBorders>
              <w:left w:val="single" w:sz="24" w:space="0" w:color="auto"/>
              <w:bottom w:val="single" w:sz="4" w:space="0" w:color="auto"/>
            </w:tcBorders>
          </w:tcPr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OSY Profile - Date:</w:t>
            </w:r>
          </w:p>
        </w:tc>
      </w:tr>
      <w:tr w:rsidR="00F97C11" w:rsidRPr="0073038C" w:rsidTr="0091414D">
        <w:tc>
          <w:tcPr>
            <w:tcW w:w="3888" w:type="dxa"/>
            <w:tcBorders>
              <w:top w:val="nil"/>
              <w:right w:val="single" w:sz="24" w:space="0" w:color="auto"/>
            </w:tcBorders>
            <w:shd w:val="clear" w:color="auto" w:fill="auto"/>
          </w:tcPr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24" w:space="0" w:color="auto"/>
              <w:bottom w:val="single" w:sz="4" w:space="0" w:color="auto"/>
            </w:tcBorders>
          </w:tcPr>
          <w:p w:rsidR="0091414D" w:rsidRDefault="00F97C11" w:rsidP="00C6671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Service Level 2</w:t>
            </w:r>
            <w:r w:rsidR="009141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(OSY</w:t>
            </w:r>
            <w:r w:rsidR="0091414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/D+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): Personal Learning Plan – Date Short Term</w:t>
            </w:r>
          </w:p>
          <w:p w:rsidR="00F97C11" w:rsidRPr="0085042E" w:rsidRDefault="0091414D" w:rsidP="00C6671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Goal Started:</w:t>
            </w:r>
          </w:p>
        </w:tc>
      </w:tr>
      <w:tr w:rsidR="00F97C11" w:rsidRPr="0073038C" w:rsidTr="0091414D">
        <w:tc>
          <w:tcPr>
            <w:tcW w:w="3888" w:type="dxa"/>
            <w:tcBorders>
              <w:bottom w:val="nil"/>
              <w:right w:val="single" w:sz="24" w:space="0" w:color="auto"/>
            </w:tcBorders>
          </w:tcPr>
          <w:p w:rsidR="00F97C11" w:rsidRPr="0085042E" w:rsidRDefault="00F97C11" w:rsidP="00C6671D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Math MEP Pre-test Date: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7C11" w:rsidRPr="0085042E" w:rsidRDefault="0085042E" w:rsidP="0085042E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</w:rPr>
            </w:pPr>
            <w:r w:rsidRPr="0085042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Y   N</w:t>
            </w: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Has Passed Algebra 1 or a Higher Math Course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97C11" w:rsidRDefault="0091414D" w:rsidP="0091414D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Service Level 3</w:t>
            </w:r>
            <w:r w:rsidRPr="0091414D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(DO</w:t>
            </w:r>
            <w:r w:rsidRPr="0091414D">
              <w:rPr>
                <w:rFonts w:asciiTheme="minorHAnsi" w:hAnsiTheme="minorHAnsi" w:cstheme="minorHAnsi"/>
                <w:sz w:val="24"/>
              </w:rPr>
              <w:t>): Personal Learning Plan – Date Short Term</w:t>
            </w:r>
          </w:p>
          <w:p w:rsidR="0091414D" w:rsidRPr="0091414D" w:rsidRDefault="0091414D" w:rsidP="0091414D">
            <w:pPr>
              <w:pStyle w:val="NoSpacing"/>
              <w:rPr>
                <w:rFonts w:asciiTheme="minorHAnsi" w:hAnsiTheme="minorHAnsi" w:cstheme="minorHAnsi"/>
              </w:rPr>
            </w:pPr>
            <w:r w:rsidRPr="0085042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Goal Started:</w:t>
            </w:r>
          </w:p>
        </w:tc>
      </w:tr>
      <w:tr w:rsidR="0091414D" w:rsidRPr="0073038C" w:rsidTr="0091414D">
        <w:tc>
          <w:tcPr>
            <w:tcW w:w="3888" w:type="dxa"/>
            <w:tcBorders>
              <w:top w:val="nil"/>
              <w:right w:val="single" w:sz="24" w:space="0" w:color="auto"/>
            </w:tcBorders>
          </w:tcPr>
          <w:p w:rsidR="0091414D" w:rsidRPr="0085042E" w:rsidRDefault="0091414D" w:rsidP="0091414D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414D" w:rsidRPr="0085042E" w:rsidRDefault="0091414D" w:rsidP="0091414D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79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1414D" w:rsidRPr="0085042E" w:rsidRDefault="0091414D" w:rsidP="0091414D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85042E" w:rsidRPr="0073038C" w:rsidRDefault="0085042E" w:rsidP="003C0E9E">
      <w:pPr>
        <w:rPr>
          <w:rFonts w:asciiTheme="minorHAnsi" w:hAnsiTheme="minorHAnsi"/>
          <w:color w:val="000000" w:themeColor="text1"/>
        </w:rPr>
      </w:pPr>
    </w:p>
    <w:p w:rsidR="00F97C11" w:rsidRPr="0085042E" w:rsidRDefault="00F97C11" w:rsidP="00F9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 w:themeColor="text1"/>
          <w:sz w:val="24"/>
          <w:szCs w:val="24"/>
        </w:rPr>
      </w:pPr>
      <w:r w:rsidRPr="0085042E">
        <w:rPr>
          <w:rFonts w:asciiTheme="minorHAnsi" w:hAnsiTheme="minorHAnsi" w:cs="Arial"/>
          <w:b/>
          <w:color w:val="000000" w:themeColor="text1"/>
          <w:sz w:val="24"/>
          <w:szCs w:val="24"/>
        </w:rPr>
        <w:t>Comments:</w:t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sym w:font="Wingdings" w:char="F071"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 xml:space="preserve"> Student is still here</w:t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C44E3C"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sym w:font="Wingdings" w:char="F071"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 xml:space="preserve"> Student moved to___</w:t>
      </w:r>
      <w:r w:rsidR="00C44E3C" w:rsidRPr="0085042E">
        <w:rPr>
          <w:rFonts w:asciiTheme="minorHAnsi" w:hAnsiTheme="minorHAnsi" w:cs="Arial"/>
          <w:color w:val="000000" w:themeColor="text1"/>
          <w:sz w:val="24"/>
          <w:szCs w:val="24"/>
        </w:rPr>
        <w:t>____________________________</w:t>
      </w:r>
    </w:p>
    <w:p w:rsidR="00C44E3C" w:rsidRPr="0085042E" w:rsidRDefault="00C44E3C" w:rsidP="00F9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C44E3C" w:rsidRPr="0085042E" w:rsidRDefault="00F97C11" w:rsidP="00F9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 w:themeColor="text1"/>
          <w:sz w:val="24"/>
          <w:szCs w:val="24"/>
        </w:rPr>
      </w:pP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sym w:font="Wingdings" w:char="F071"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 xml:space="preserve"> Other: ________________________________________________________________</w:t>
      </w:r>
    </w:p>
    <w:p w:rsidR="0085042E" w:rsidRPr="0085042E" w:rsidRDefault="0085042E" w:rsidP="00F9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914658" w:rsidRDefault="00F97C11" w:rsidP="0085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5042E">
        <w:rPr>
          <w:rFonts w:asciiTheme="minorHAnsi" w:hAnsiTheme="minorHAnsi" w:cs="Arial"/>
          <w:b/>
          <w:color w:val="000000" w:themeColor="text1"/>
          <w:sz w:val="24"/>
          <w:szCs w:val="24"/>
        </w:rPr>
        <w:t>Migrant Educator Signature:</w:t>
      </w:r>
      <w:r w:rsidRPr="0085042E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5042E">
        <w:rPr>
          <w:rFonts w:asciiTheme="minorHAnsi" w:hAnsiTheme="minorHAnsi" w:cs="Arial"/>
          <w:b/>
          <w:color w:val="000000" w:themeColor="text1"/>
          <w:sz w:val="24"/>
          <w:szCs w:val="24"/>
        </w:rPr>
        <w:t>Date:</w:t>
      </w:r>
    </w:p>
    <w:p w:rsidR="0085042E" w:rsidRDefault="0085042E" w:rsidP="0085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85042E" w:rsidRPr="0085042E" w:rsidRDefault="0085042E" w:rsidP="0085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000000" w:themeColor="text1"/>
          <w:sz w:val="24"/>
          <w:szCs w:val="24"/>
        </w:rPr>
      </w:pPr>
    </w:p>
    <w:sectPr w:rsidR="0085042E" w:rsidRPr="0085042E" w:rsidSect="008003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2C" w:rsidRDefault="00B35B2C" w:rsidP="00914658">
      <w:r>
        <w:separator/>
      </w:r>
    </w:p>
  </w:endnote>
  <w:endnote w:type="continuationSeparator" w:id="0">
    <w:p w:rsidR="00B35B2C" w:rsidRDefault="00B35B2C" w:rsidP="0091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Regular">
    <w:altName w:val="Times New Roman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58" w:rsidRPr="00914658" w:rsidRDefault="00925D7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NYS MEP </w:t>
    </w:r>
    <w:r w:rsidR="00914658" w:rsidRPr="00914658">
      <w:rPr>
        <w:rFonts w:asciiTheme="minorHAnsi" w:hAnsiTheme="minorHAnsi"/>
        <w:sz w:val="16"/>
        <w:szCs w:val="16"/>
      </w:rPr>
      <w:t>School Y</w:t>
    </w:r>
    <w:r w:rsidR="00282C40">
      <w:rPr>
        <w:rFonts w:asciiTheme="minorHAnsi" w:hAnsiTheme="minorHAnsi"/>
        <w:sz w:val="16"/>
        <w:szCs w:val="16"/>
      </w:rPr>
      <w:t>ear</w:t>
    </w:r>
    <w:r w:rsidR="00DF3D77">
      <w:rPr>
        <w:rFonts w:asciiTheme="minorHAnsi" w:hAnsiTheme="minorHAnsi"/>
        <w:sz w:val="16"/>
        <w:szCs w:val="16"/>
      </w:rPr>
      <w:t>:</w:t>
    </w:r>
    <w:r w:rsidR="00282C40">
      <w:rPr>
        <w:rFonts w:asciiTheme="minorHAnsi" w:hAnsiTheme="minorHAnsi"/>
        <w:sz w:val="16"/>
        <w:szCs w:val="16"/>
      </w:rPr>
      <w:t xml:space="preserve"> Student Intake F</w:t>
    </w:r>
    <w:r w:rsidR="00DF3D77">
      <w:rPr>
        <w:rFonts w:asciiTheme="minorHAnsi" w:hAnsiTheme="minorHAnsi"/>
        <w:sz w:val="16"/>
        <w:szCs w:val="16"/>
      </w:rPr>
      <w:t>orm-</w:t>
    </w:r>
    <w:r w:rsidR="00DF3D77" w:rsidRPr="00D43293">
      <w:rPr>
        <w:rFonts w:asciiTheme="minorHAnsi" w:hAnsiTheme="minorHAnsi"/>
        <w:sz w:val="16"/>
        <w:szCs w:val="16"/>
      </w:rPr>
      <w:t>Effectiv</w:t>
    </w:r>
    <w:r w:rsidR="00DC2D9D" w:rsidRPr="00D43293">
      <w:rPr>
        <w:rFonts w:asciiTheme="minorHAnsi" w:hAnsiTheme="minorHAnsi"/>
        <w:sz w:val="16"/>
        <w:szCs w:val="16"/>
      </w:rPr>
      <w:t>e 9-1-17</w:t>
    </w:r>
    <w:r w:rsidR="00FA579B" w:rsidRPr="00D43293">
      <w:rPr>
        <w:rFonts w:asciiTheme="minorHAnsi" w:hAnsiTheme="minorHAnsi"/>
        <w:sz w:val="16"/>
        <w:szCs w:val="16"/>
      </w:rPr>
      <w:t xml:space="preserve"> – revised </w:t>
    </w:r>
    <w:r w:rsidR="008068EF">
      <w:rPr>
        <w:rFonts w:asciiTheme="minorHAnsi" w:hAnsiTheme="minorHAnsi"/>
        <w:sz w:val="16"/>
        <w:szCs w:val="16"/>
      </w:rPr>
      <w:t>8</w:t>
    </w:r>
    <w:r w:rsidR="009F331E">
      <w:rPr>
        <w:rFonts w:asciiTheme="minorHAnsi" w:hAnsiTheme="minorHAnsi"/>
        <w:sz w:val="16"/>
        <w:szCs w:val="16"/>
      </w:rPr>
      <w:t>/</w:t>
    </w:r>
    <w:r w:rsidR="00906341">
      <w:rPr>
        <w:rFonts w:asciiTheme="minorHAnsi" w:hAnsiTheme="minorHAnsi"/>
        <w:sz w:val="16"/>
        <w:szCs w:val="16"/>
      </w:rPr>
      <w:t>7</w:t>
    </w:r>
    <w:r w:rsidR="009F331E">
      <w:rPr>
        <w:rFonts w:asciiTheme="minorHAnsi" w:hAnsiTheme="minorHAnsi"/>
        <w:sz w:val="16"/>
        <w:szCs w:val="16"/>
      </w:rPr>
      <w:t>/18</w:t>
    </w:r>
  </w:p>
  <w:p w:rsidR="00914658" w:rsidRDefault="00914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2C" w:rsidRDefault="00B35B2C" w:rsidP="00914658">
      <w:r>
        <w:separator/>
      </w:r>
    </w:p>
  </w:footnote>
  <w:footnote w:type="continuationSeparator" w:id="0">
    <w:p w:rsidR="00B35B2C" w:rsidRDefault="00B35B2C" w:rsidP="0091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1E" w:rsidRDefault="009F331E">
    <w:pPr>
      <w:pStyle w:val="Header"/>
    </w:pPr>
    <w:r w:rsidRPr="00D65F7A">
      <w:rPr>
        <w:rFonts w:asciiTheme="minorHAnsi" w:eastAsia="Times New Roman" w:hAnsiTheme="minorHAnsi" w:cs="Courier New"/>
        <w:sz w:val="20"/>
        <w:szCs w:val="20"/>
        <w:highlight w:val="yellow"/>
      </w:rPr>
      <w:t>This</w:t>
    </w:r>
    <w:r w:rsidRPr="00D65F7A">
      <w:rPr>
        <w:rFonts w:asciiTheme="minorHAnsi" w:eastAsia="Times New Roman" w:hAnsiTheme="minorHAnsi" w:cs="Courier New"/>
        <w:color w:val="444444"/>
        <w:sz w:val="20"/>
        <w:szCs w:val="20"/>
        <w:highlight w:val="yellow"/>
        <w:lang w:val="en"/>
      </w:rPr>
      <w:t> form contains information from the Migrant Education Program that is confidential or privileged, or protected by FERPA.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1FFC"/>
    <w:multiLevelType w:val="hybridMultilevel"/>
    <w:tmpl w:val="7F42AC20"/>
    <w:lvl w:ilvl="0" w:tplc="7A22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7D"/>
    <w:rsid w:val="00032404"/>
    <w:rsid w:val="00056F8B"/>
    <w:rsid w:val="00063FA7"/>
    <w:rsid w:val="000678A3"/>
    <w:rsid w:val="000720D1"/>
    <w:rsid w:val="000745D9"/>
    <w:rsid w:val="00090956"/>
    <w:rsid w:val="00092FE0"/>
    <w:rsid w:val="000B58A1"/>
    <w:rsid w:val="000B72EC"/>
    <w:rsid w:val="000D020F"/>
    <w:rsid w:val="000D488E"/>
    <w:rsid w:val="0010735C"/>
    <w:rsid w:val="001343FF"/>
    <w:rsid w:val="00136F7F"/>
    <w:rsid w:val="00143452"/>
    <w:rsid w:val="00171BFC"/>
    <w:rsid w:val="001B34AA"/>
    <w:rsid w:val="001E078D"/>
    <w:rsid w:val="001F03EF"/>
    <w:rsid w:val="00224A36"/>
    <w:rsid w:val="002330C0"/>
    <w:rsid w:val="00240E4D"/>
    <w:rsid w:val="002535AC"/>
    <w:rsid w:val="002607CF"/>
    <w:rsid w:val="00265C7E"/>
    <w:rsid w:val="00266224"/>
    <w:rsid w:val="00267A49"/>
    <w:rsid w:val="00282C40"/>
    <w:rsid w:val="0029786F"/>
    <w:rsid w:val="002A4D76"/>
    <w:rsid w:val="002B1FC5"/>
    <w:rsid w:val="002C50C8"/>
    <w:rsid w:val="00311CE5"/>
    <w:rsid w:val="00315121"/>
    <w:rsid w:val="00371594"/>
    <w:rsid w:val="00385768"/>
    <w:rsid w:val="003A6193"/>
    <w:rsid w:val="003C0E9E"/>
    <w:rsid w:val="003D3828"/>
    <w:rsid w:val="0042240A"/>
    <w:rsid w:val="004508D7"/>
    <w:rsid w:val="00451426"/>
    <w:rsid w:val="004530D3"/>
    <w:rsid w:val="004662A5"/>
    <w:rsid w:val="00472958"/>
    <w:rsid w:val="00474616"/>
    <w:rsid w:val="00475A88"/>
    <w:rsid w:val="00482EFA"/>
    <w:rsid w:val="00483A4E"/>
    <w:rsid w:val="004A2E31"/>
    <w:rsid w:val="00520D8D"/>
    <w:rsid w:val="0052331A"/>
    <w:rsid w:val="005504A3"/>
    <w:rsid w:val="005532CB"/>
    <w:rsid w:val="00570DFA"/>
    <w:rsid w:val="0058117F"/>
    <w:rsid w:val="00593B58"/>
    <w:rsid w:val="00597CC7"/>
    <w:rsid w:val="005D7DC0"/>
    <w:rsid w:val="005E6741"/>
    <w:rsid w:val="005E6786"/>
    <w:rsid w:val="006156FE"/>
    <w:rsid w:val="00630985"/>
    <w:rsid w:val="006640D9"/>
    <w:rsid w:val="0068368A"/>
    <w:rsid w:val="006D5AB7"/>
    <w:rsid w:val="00701B1D"/>
    <w:rsid w:val="00713982"/>
    <w:rsid w:val="00716962"/>
    <w:rsid w:val="00722331"/>
    <w:rsid w:val="0073038C"/>
    <w:rsid w:val="00736227"/>
    <w:rsid w:val="00742792"/>
    <w:rsid w:val="0074646C"/>
    <w:rsid w:val="00767BFB"/>
    <w:rsid w:val="007E68FB"/>
    <w:rsid w:val="0080037D"/>
    <w:rsid w:val="00805888"/>
    <w:rsid w:val="008068EF"/>
    <w:rsid w:val="00822133"/>
    <w:rsid w:val="00845695"/>
    <w:rsid w:val="008500BF"/>
    <w:rsid w:val="0085042E"/>
    <w:rsid w:val="0087130F"/>
    <w:rsid w:val="00872B60"/>
    <w:rsid w:val="008A5533"/>
    <w:rsid w:val="008B5ECA"/>
    <w:rsid w:val="008C0950"/>
    <w:rsid w:val="008E0177"/>
    <w:rsid w:val="008E22E4"/>
    <w:rsid w:val="00906341"/>
    <w:rsid w:val="00907943"/>
    <w:rsid w:val="0091414D"/>
    <w:rsid w:val="00914658"/>
    <w:rsid w:val="00925D71"/>
    <w:rsid w:val="00955342"/>
    <w:rsid w:val="0095537D"/>
    <w:rsid w:val="0097281D"/>
    <w:rsid w:val="009F331E"/>
    <w:rsid w:val="00A011C7"/>
    <w:rsid w:val="00A0547B"/>
    <w:rsid w:val="00A52AC6"/>
    <w:rsid w:val="00A6164F"/>
    <w:rsid w:val="00AB1BB9"/>
    <w:rsid w:val="00AC4F2B"/>
    <w:rsid w:val="00AC7C15"/>
    <w:rsid w:val="00AF688B"/>
    <w:rsid w:val="00B0067D"/>
    <w:rsid w:val="00B233D5"/>
    <w:rsid w:val="00B35B2C"/>
    <w:rsid w:val="00B539B8"/>
    <w:rsid w:val="00B64841"/>
    <w:rsid w:val="00BB505A"/>
    <w:rsid w:val="00BC6F5E"/>
    <w:rsid w:val="00BD034B"/>
    <w:rsid w:val="00C03632"/>
    <w:rsid w:val="00C2022F"/>
    <w:rsid w:val="00C23C1C"/>
    <w:rsid w:val="00C31BAA"/>
    <w:rsid w:val="00C43966"/>
    <w:rsid w:val="00C44E3C"/>
    <w:rsid w:val="00C5096F"/>
    <w:rsid w:val="00C54883"/>
    <w:rsid w:val="00C77961"/>
    <w:rsid w:val="00C86803"/>
    <w:rsid w:val="00CA02DD"/>
    <w:rsid w:val="00CA4823"/>
    <w:rsid w:val="00CC008A"/>
    <w:rsid w:val="00CD627C"/>
    <w:rsid w:val="00CE18F1"/>
    <w:rsid w:val="00D07775"/>
    <w:rsid w:val="00D43293"/>
    <w:rsid w:val="00D5087F"/>
    <w:rsid w:val="00D56B43"/>
    <w:rsid w:val="00D570F8"/>
    <w:rsid w:val="00D62C06"/>
    <w:rsid w:val="00D6358B"/>
    <w:rsid w:val="00D723F3"/>
    <w:rsid w:val="00DA3886"/>
    <w:rsid w:val="00DB05D7"/>
    <w:rsid w:val="00DC037B"/>
    <w:rsid w:val="00DC2D9D"/>
    <w:rsid w:val="00DF3D77"/>
    <w:rsid w:val="00E13A40"/>
    <w:rsid w:val="00E1489C"/>
    <w:rsid w:val="00E558B0"/>
    <w:rsid w:val="00E92605"/>
    <w:rsid w:val="00EA2CAB"/>
    <w:rsid w:val="00EC00F8"/>
    <w:rsid w:val="00EC1EB0"/>
    <w:rsid w:val="00EC2ED6"/>
    <w:rsid w:val="00EF6D2C"/>
    <w:rsid w:val="00F36611"/>
    <w:rsid w:val="00F51EBA"/>
    <w:rsid w:val="00F561BF"/>
    <w:rsid w:val="00F67954"/>
    <w:rsid w:val="00F7694E"/>
    <w:rsid w:val="00F97C11"/>
    <w:rsid w:val="00FA579B"/>
    <w:rsid w:val="00FC11CE"/>
    <w:rsid w:val="00FF459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DD055-1C80-49E5-8842-CE252211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58"/>
  </w:style>
  <w:style w:type="paragraph" w:styleId="Footer">
    <w:name w:val="footer"/>
    <w:basedOn w:val="Normal"/>
    <w:link w:val="FooterChar"/>
    <w:uiPriority w:val="99"/>
    <w:unhideWhenUsed/>
    <w:rsid w:val="00914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58"/>
  </w:style>
  <w:style w:type="paragraph" w:styleId="NoSpacing">
    <w:name w:val="No Spacing"/>
    <w:uiPriority w:val="1"/>
    <w:qFormat/>
    <w:rsid w:val="0091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027E-EE13-4398-A865-65EE637A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Recruiter Account</cp:lastModifiedBy>
  <cp:revision>2</cp:revision>
  <cp:lastPrinted>2016-07-26T20:06:00Z</cp:lastPrinted>
  <dcterms:created xsi:type="dcterms:W3CDTF">2018-08-07T13:15:00Z</dcterms:created>
  <dcterms:modified xsi:type="dcterms:W3CDTF">2018-08-07T13:15:00Z</dcterms:modified>
</cp:coreProperties>
</file>